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AA36" w14:textId="742CC7E0" w:rsidR="003D3F3B" w:rsidRPr="00F87CE6" w:rsidRDefault="00E56DB4" w:rsidP="00F87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CE6">
        <w:rPr>
          <w:rFonts w:ascii="Times New Roman" w:hAnsi="Times New Roman" w:cs="Times New Roman"/>
          <w:sz w:val="24"/>
          <w:szCs w:val="24"/>
        </w:rPr>
        <w:t xml:space="preserve">TAURAGĖS </w:t>
      </w:r>
      <w:r w:rsidR="0086467B">
        <w:rPr>
          <w:rFonts w:ascii="Times New Roman" w:hAnsi="Times New Roman" w:cs="Times New Roman"/>
          <w:sz w:val="24"/>
          <w:szCs w:val="24"/>
        </w:rPr>
        <w:t>„ AUŠROS“ PROGIMNAZIJA</w:t>
      </w:r>
    </w:p>
    <w:p w14:paraId="60699748" w14:textId="0C867628" w:rsidR="00E56DB4" w:rsidRPr="00F87CE6" w:rsidRDefault="00E56DB4" w:rsidP="00F87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CE6">
        <w:rPr>
          <w:rFonts w:ascii="Times New Roman" w:hAnsi="Times New Roman" w:cs="Times New Roman"/>
          <w:sz w:val="24"/>
          <w:szCs w:val="24"/>
        </w:rPr>
        <w:t xml:space="preserve">PROFESINIO ORIENTAVIMO </w:t>
      </w:r>
      <w:r w:rsidR="00DD0B9B">
        <w:rPr>
          <w:rFonts w:ascii="Times New Roman" w:hAnsi="Times New Roman" w:cs="Times New Roman"/>
          <w:sz w:val="24"/>
          <w:szCs w:val="24"/>
        </w:rPr>
        <w:t>TEIKIMO MOKINIAMS</w:t>
      </w:r>
      <w:bookmarkStart w:id="0" w:name="_GoBack"/>
      <w:bookmarkEnd w:id="0"/>
      <w:r w:rsidRPr="00F87CE6">
        <w:rPr>
          <w:rFonts w:ascii="Times New Roman" w:hAnsi="Times New Roman" w:cs="Times New Roman"/>
          <w:sz w:val="24"/>
          <w:szCs w:val="24"/>
        </w:rPr>
        <w:t xml:space="preserve"> VEIKLOS PLANAS</w:t>
      </w:r>
    </w:p>
    <w:p w14:paraId="4DDD91CD" w14:textId="77777777" w:rsidR="00E56DB4" w:rsidRPr="00F87CE6" w:rsidRDefault="00E56DB4" w:rsidP="00F87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CE6">
        <w:rPr>
          <w:rFonts w:ascii="Times New Roman" w:hAnsi="Times New Roman" w:cs="Times New Roman"/>
          <w:sz w:val="24"/>
          <w:szCs w:val="24"/>
        </w:rPr>
        <w:t>2023 METAI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49"/>
        <w:gridCol w:w="2894"/>
        <w:gridCol w:w="3774"/>
        <w:gridCol w:w="1563"/>
        <w:gridCol w:w="2801"/>
        <w:gridCol w:w="2212"/>
      </w:tblGrid>
      <w:tr w:rsidR="00E56DB4" w14:paraId="062AD507" w14:textId="77777777" w:rsidTr="0086467B">
        <w:tc>
          <w:tcPr>
            <w:tcW w:w="749" w:type="dxa"/>
          </w:tcPr>
          <w:p w14:paraId="482F4DD9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="0003242D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94" w:type="dxa"/>
          </w:tcPr>
          <w:p w14:paraId="59CA58A5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Veiklos sritys</w:t>
            </w:r>
          </w:p>
        </w:tc>
        <w:tc>
          <w:tcPr>
            <w:tcW w:w="3774" w:type="dxa"/>
          </w:tcPr>
          <w:p w14:paraId="42B7917A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Veiklos/ uždaviniai</w:t>
            </w:r>
          </w:p>
        </w:tc>
        <w:tc>
          <w:tcPr>
            <w:tcW w:w="1563" w:type="dxa"/>
          </w:tcPr>
          <w:p w14:paraId="1754BF81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Įgyvendinimo laikotarpis</w:t>
            </w:r>
          </w:p>
        </w:tc>
        <w:tc>
          <w:tcPr>
            <w:tcW w:w="2801" w:type="dxa"/>
          </w:tcPr>
          <w:p w14:paraId="29436499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2212" w:type="dxa"/>
          </w:tcPr>
          <w:p w14:paraId="197705EB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0F1158" w14:paraId="6CC89BF7" w14:textId="77777777" w:rsidTr="0086467B">
        <w:tc>
          <w:tcPr>
            <w:tcW w:w="749" w:type="dxa"/>
          </w:tcPr>
          <w:p w14:paraId="343B1A0D" w14:textId="77777777" w:rsidR="000F1158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4" w:type="dxa"/>
          </w:tcPr>
          <w:p w14:paraId="5A633A84" w14:textId="77777777" w:rsidR="000F1158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Plano sudarymas</w:t>
            </w:r>
          </w:p>
        </w:tc>
        <w:tc>
          <w:tcPr>
            <w:tcW w:w="3774" w:type="dxa"/>
          </w:tcPr>
          <w:p w14:paraId="2BC8B2F8" w14:textId="77777777" w:rsidR="000F1158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Profesinio orientavimo paslaugų veiklos plano sudarymas</w:t>
            </w:r>
          </w:p>
        </w:tc>
        <w:tc>
          <w:tcPr>
            <w:tcW w:w="1563" w:type="dxa"/>
          </w:tcPr>
          <w:p w14:paraId="4D86A5D7" w14:textId="77777777" w:rsidR="000F1158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801" w:type="dxa"/>
          </w:tcPr>
          <w:p w14:paraId="41950977" w14:textId="77777777" w:rsidR="000F1158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Sudarytas profesinio orientavimo paslaugų veiklos planas 2023 metams</w:t>
            </w:r>
          </w:p>
        </w:tc>
        <w:tc>
          <w:tcPr>
            <w:tcW w:w="2212" w:type="dxa"/>
          </w:tcPr>
          <w:p w14:paraId="0D98E457" w14:textId="77777777" w:rsidR="000F1158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  <w:p w14:paraId="3D7C835F" w14:textId="77777777" w:rsidR="000F1158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planavimo metodinė grupė</w:t>
            </w:r>
          </w:p>
        </w:tc>
      </w:tr>
      <w:tr w:rsidR="00E56DB4" w14:paraId="0A54752D" w14:textId="77777777" w:rsidTr="0086467B">
        <w:tc>
          <w:tcPr>
            <w:tcW w:w="749" w:type="dxa"/>
          </w:tcPr>
          <w:p w14:paraId="6714455E" w14:textId="77777777" w:rsidR="00E56DB4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DB4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14:paraId="0FB6240F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Kvalifikacijos kėlimas/saviugda</w:t>
            </w:r>
          </w:p>
        </w:tc>
        <w:tc>
          <w:tcPr>
            <w:tcW w:w="3774" w:type="dxa"/>
          </w:tcPr>
          <w:p w14:paraId="5991FF0E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Dalyvavimas seminaruose, mokymuose, konsultacijose.</w:t>
            </w:r>
          </w:p>
          <w:p w14:paraId="50F2B159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Bendradarbiavimas su kitų mokymo įstaigų karjeros specialistais, gerosios patirties sklaida.</w:t>
            </w:r>
          </w:p>
          <w:p w14:paraId="098A8771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Dalyvavimas rajono karjeros specialistų metodinėje veikloje.</w:t>
            </w:r>
          </w:p>
        </w:tc>
        <w:tc>
          <w:tcPr>
            <w:tcW w:w="1563" w:type="dxa"/>
          </w:tcPr>
          <w:p w14:paraId="227AA0F1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Visus </w:t>
            </w:r>
            <w:r w:rsidR="00955EEB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801" w:type="dxa"/>
          </w:tcPr>
          <w:p w14:paraId="557CFB71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Pakelta kvalifikacija ir įgytos naujos žinios.</w:t>
            </w:r>
          </w:p>
        </w:tc>
        <w:tc>
          <w:tcPr>
            <w:tcW w:w="2212" w:type="dxa"/>
          </w:tcPr>
          <w:p w14:paraId="36C6F93D" w14:textId="77777777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</w:tr>
      <w:tr w:rsidR="00E56DB4" w14:paraId="18EAB156" w14:textId="77777777" w:rsidTr="0086467B">
        <w:tc>
          <w:tcPr>
            <w:tcW w:w="749" w:type="dxa"/>
          </w:tcPr>
          <w:p w14:paraId="6986F4E7" w14:textId="3FBC84D5" w:rsidR="00E56DB4" w:rsidRPr="00F87CE6" w:rsidRDefault="0086467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DB4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14:paraId="796E38C0" w14:textId="77777777" w:rsidR="00E56DB4" w:rsidRPr="00F87CE6" w:rsidRDefault="0026586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Apklausų organizavimas</w:t>
            </w:r>
          </w:p>
        </w:tc>
        <w:tc>
          <w:tcPr>
            <w:tcW w:w="3774" w:type="dxa"/>
          </w:tcPr>
          <w:p w14:paraId="1484211A" w14:textId="34AAF4C7" w:rsidR="00E56DB4" w:rsidRPr="00F87CE6" w:rsidRDefault="00FB2905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Apklausti visus </w:t>
            </w:r>
            <w:r w:rsidR="00864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klasės mokinius apie jų ateities planus.</w:t>
            </w:r>
          </w:p>
        </w:tc>
        <w:tc>
          <w:tcPr>
            <w:tcW w:w="1563" w:type="dxa"/>
          </w:tcPr>
          <w:p w14:paraId="2BF6A5F5" w14:textId="77777777" w:rsidR="00E56DB4" w:rsidRPr="00F87CE6" w:rsidRDefault="00FB2905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801" w:type="dxa"/>
          </w:tcPr>
          <w:p w14:paraId="304974BB" w14:textId="07EE6F76" w:rsidR="00E56DB4" w:rsidRPr="00F87CE6" w:rsidRDefault="00FB2905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Surinkta informacija apie  </w:t>
            </w:r>
            <w:r w:rsidR="008646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klasės mokinių ateities planus: </w:t>
            </w:r>
            <w:r w:rsidR="0086467B">
              <w:rPr>
                <w:rFonts w:ascii="Times New Roman" w:hAnsi="Times New Roman" w:cs="Times New Roman"/>
                <w:sz w:val="24"/>
                <w:szCs w:val="24"/>
              </w:rPr>
              <w:t>kur jie planuoja mokytis toliau</w:t>
            </w:r>
          </w:p>
        </w:tc>
        <w:tc>
          <w:tcPr>
            <w:tcW w:w="2212" w:type="dxa"/>
          </w:tcPr>
          <w:p w14:paraId="0D1003C7" w14:textId="77777777" w:rsidR="00E56DB4" w:rsidRPr="00F87CE6" w:rsidRDefault="00FB2905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specialistė,</w:t>
            </w:r>
          </w:p>
          <w:p w14:paraId="3A6D949A" w14:textId="37C2A6BF" w:rsidR="00C07464" w:rsidRPr="00F87CE6" w:rsidRDefault="0086467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8D0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 vadovė</w:t>
            </w:r>
          </w:p>
        </w:tc>
      </w:tr>
      <w:tr w:rsidR="00E56DB4" w14:paraId="319ED4CF" w14:textId="77777777" w:rsidTr="0086467B">
        <w:tc>
          <w:tcPr>
            <w:tcW w:w="749" w:type="dxa"/>
          </w:tcPr>
          <w:p w14:paraId="68220234" w14:textId="18D118CD" w:rsidR="00E56DB4" w:rsidRPr="00F87CE6" w:rsidRDefault="0086467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6DB4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14:paraId="7BBB6E3D" w14:textId="77777777" w:rsidR="00310937" w:rsidRPr="00F87CE6" w:rsidRDefault="00FB2905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Respublikinė konferencija</w:t>
            </w:r>
          </w:p>
          <w:p w14:paraId="608102D5" w14:textId="462824C8" w:rsidR="00E56DB4" w:rsidRPr="00F87CE6" w:rsidRDefault="0086467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B2905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Ugdymas karjerai: iššūkiai ir geroji patirtis“.</w:t>
            </w:r>
          </w:p>
        </w:tc>
        <w:tc>
          <w:tcPr>
            <w:tcW w:w="3774" w:type="dxa"/>
          </w:tcPr>
          <w:p w14:paraId="50569C24" w14:textId="77777777" w:rsidR="00310937" w:rsidRPr="00F87CE6" w:rsidRDefault="00310937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Pasidalinti gerąja patirtimi, sudarant sąlygas mokiniams ugdytis karjeros kompetencijas, būtinas sėkmingam mokymosi krypties, profesijos ir / ar darbinės veiklos pasirinkimui,</w:t>
            </w:r>
          </w:p>
          <w:p w14:paraId="25B0E719" w14:textId="77777777" w:rsidR="00E56DB4" w:rsidRPr="00F87CE6" w:rsidRDefault="00310937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perėjimui iš mokymo aplinkos į darbinę aplinką, tolesnei profesinei raidai ir mokymuisi visą gyvenimą bei su tuo susijusiomis problemomis bei iššūkiais</w:t>
            </w:r>
          </w:p>
        </w:tc>
        <w:tc>
          <w:tcPr>
            <w:tcW w:w="1563" w:type="dxa"/>
          </w:tcPr>
          <w:p w14:paraId="0E9E71A4" w14:textId="77777777" w:rsidR="00E56DB4" w:rsidRPr="00F87CE6" w:rsidRDefault="00310937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801" w:type="dxa"/>
          </w:tcPr>
          <w:p w14:paraId="6F7A65F6" w14:textId="77777777" w:rsidR="00E56DB4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Pasidalinta  su kokiais iššūkiais susiduria karjeros specialistais savo darbe bei gerąja patirtimi.</w:t>
            </w:r>
          </w:p>
        </w:tc>
        <w:tc>
          <w:tcPr>
            <w:tcW w:w="2212" w:type="dxa"/>
          </w:tcPr>
          <w:p w14:paraId="45A66FD9" w14:textId="77777777" w:rsidR="00E56DB4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  <w:p w14:paraId="1D1DBDD0" w14:textId="451EA4EA" w:rsidR="000F1158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6467B">
              <w:rPr>
                <w:rFonts w:ascii="Times New Roman" w:hAnsi="Times New Roman" w:cs="Times New Roman"/>
                <w:sz w:val="24"/>
                <w:szCs w:val="24"/>
              </w:rPr>
              <w:t>lasių vadovai</w:t>
            </w:r>
          </w:p>
          <w:p w14:paraId="19079035" w14:textId="77777777" w:rsidR="000F1158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40B35" w14:textId="77777777" w:rsidR="000F1158" w:rsidRPr="00F87CE6" w:rsidRDefault="000F1158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14:paraId="63A87A9B" w14:textId="77777777" w:rsidTr="0086467B">
        <w:tc>
          <w:tcPr>
            <w:tcW w:w="749" w:type="dxa"/>
          </w:tcPr>
          <w:p w14:paraId="3556D9E6" w14:textId="77777777" w:rsidR="00E56DB4" w:rsidRPr="00F87CE6" w:rsidRDefault="00C0746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56DB4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14:paraId="5FF21815" w14:textId="77777777" w:rsidR="00E56DB4" w:rsidRPr="00F87CE6" w:rsidRDefault="00955EE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Mokinių konsultavimas </w:t>
            </w:r>
          </w:p>
        </w:tc>
        <w:tc>
          <w:tcPr>
            <w:tcW w:w="3774" w:type="dxa"/>
          </w:tcPr>
          <w:p w14:paraId="6592BB10" w14:textId="1D6CF341" w:rsidR="00E56DB4" w:rsidRPr="00F87CE6" w:rsidRDefault="00955EE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Mokiniai konsultuojami karjeros klausimais, siekiant jiems suteikti reikalingą informaciją,</w:t>
            </w:r>
            <w:r w:rsidR="0019306C">
              <w:rPr>
                <w:rFonts w:ascii="Times New Roman" w:hAnsi="Times New Roman" w:cs="Times New Roman"/>
                <w:sz w:val="24"/>
                <w:szCs w:val="24"/>
              </w:rPr>
              <w:t xml:space="preserve"> kuri padėtų jiems apsispręsti, 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renkantis vieną ar kitą profesiją</w:t>
            </w:r>
          </w:p>
        </w:tc>
        <w:tc>
          <w:tcPr>
            <w:tcW w:w="1563" w:type="dxa"/>
          </w:tcPr>
          <w:p w14:paraId="491F420F" w14:textId="77777777" w:rsidR="00E56DB4" w:rsidRPr="00F87CE6" w:rsidRDefault="00955EE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Visus 2023 metus</w:t>
            </w:r>
          </w:p>
        </w:tc>
        <w:tc>
          <w:tcPr>
            <w:tcW w:w="2801" w:type="dxa"/>
          </w:tcPr>
          <w:p w14:paraId="4F360CD8" w14:textId="44AF0402" w:rsidR="0086467B" w:rsidRPr="00F87CE6" w:rsidRDefault="00955EEB" w:rsidP="0086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Mokiniams suteikiama visa juos dominanti </w:t>
            </w:r>
            <w:r w:rsidR="0086467B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  <w:p w14:paraId="67979AAD" w14:textId="0D17F2B6" w:rsidR="00E56DB4" w:rsidRPr="00F87CE6" w:rsidRDefault="00E56DB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E15C161" w14:textId="77777777" w:rsidR="00E56DB4" w:rsidRPr="00F87CE6" w:rsidRDefault="00955EE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</w:tr>
      <w:tr w:rsidR="00E56DB4" w14:paraId="1C0970A8" w14:textId="77777777" w:rsidTr="0086467B">
        <w:tc>
          <w:tcPr>
            <w:tcW w:w="749" w:type="dxa"/>
          </w:tcPr>
          <w:p w14:paraId="51747A61" w14:textId="77777777" w:rsidR="00E56DB4" w:rsidRPr="00F87CE6" w:rsidRDefault="00955EE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4" w:type="dxa"/>
          </w:tcPr>
          <w:p w14:paraId="7C87AE8E" w14:textId="77777777" w:rsidR="00955EEB" w:rsidRPr="00F87CE6" w:rsidRDefault="00955EE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Dalyvavimas projekte </w:t>
            </w:r>
          </w:p>
          <w:p w14:paraId="7C407D2F" w14:textId="77777777" w:rsidR="00E56DB4" w:rsidRPr="00F87CE6" w:rsidRDefault="00955EE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„ Šok į tėvų klumpes“</w:t>
            </w:r>
          </w:p>
        </w:tc>
        <w:tc>
          <w:tcPr>
            <w:tcW w:w="3774" w:type="dxa"/>
          </w:tcPr>
          <w:p w14:paraId="510F812A" w14:textId="679DA709" w:rsidR="00E56DB4" w:rsidRPr="00F87CE6" w:rsidRDefault="00955EE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Projekto tikslas – susipažinti su tėvelių darbovietėmis ir</w:t>
            </w:r>
            <w:r w:rsidR="0086467B">
              <w:rPr>
                <w:rFonts w:ascii="Times New Roman" w:hAnsi="Times New Roman" w:cs="Times New Roman"/>
                <w:sz w:val="24"/>
                <w:szCs w:val="24"/>
              </w:rPr>
              <w:t xml:space="preserve"> jų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profesijomis. </w:t>
            </w:r>
          </w:p>
        </w:tc>
        <w:tc>
          <w:tcPr>
            <w:tcW w:w="1563" w:type="dxa"/>
          </w:tcPr>
          <w:p w14:paraId="5ADB034B" w14:textId="77777777" w:rsidR="00E56DB4" w:rsidRPr="00F87CE6" w:rsidRDefault="004D612F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801" w:type="dxa"/>
          </w:tcPr>
          <w:p w14:paraId="1F1A48B0" w14:textId="6E3B1448" w:rsidR="00E56DB4" w:rsidRPr="00F87CE6" w:rsidRDefault="00955EEB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Mokiniai susipažins su tėv</w:t>
            </w:r>
            <w:r w:rsidR="0086467B">
              <w:rPr>
                <w:rFonts w:ascii="Times New Roman" w:hAnsi="Times New Roman" w:cs="Times New Roman"/>
                <w:sz w:val="24"/>
                <w:szCs w:val="24"/>
              </w:rPr>
              <w:t>elių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darbovietėmis. </w:t>
            </w:r>
          </w:p>
        </w:tc>
        <w:tc>
          <w:tcPr>
            <w:tcW w:w="2212" w:type="dxa"/>
          </w:tcPr>
          <w:p w14:paraId="4E6345C1" w14:textId="77777777" w:rsidR="00E56DB4" w:rsidRPr="00F87CE6" w:rsidRDefault="004D612F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  <w:p w14:paraId="7CA68A02" w14:textId="77777777" w:rsidR="004D612F" w:rsidRPr="00F87CE6" w:rsidRDefault="006F68D0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E56DB4" w14:paraId="2EC85760" w14:textId="77777777" w:rsidTr="0086467B">
        <w:tc>
          <w:tcPr>
            <w:tcW w:w="749" w:type="dxa"/>
          </w:tcPr>
          <w:p w14:paraId="31338F4F" w14:textId="77777777" w:rsidR="00E56DB4" w:rsidRPr="00F87CE6" w:rsidRDefault="001678CA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4" w:type="dxa"/>
          </w:tcPr>
          <w:p w14:paraId="220D9EF8" w14:textId="77777777" w:rsidR="00E56DB4" w:rsidRPr="00F87CE6" w:rsidRDefault="001678CA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Mokinių mokymosi pažangos analizė</w:t>
            </w:r>
          </w:p>
        </w:tc>
        <w:tc>
          <w:tcPr>
            <w:tcW w:w="3774" w:type="dxa"/>
          </w:tcPr>
          <w:p w14:paraId="7F985EB1" w14:textId="77777777" w:rsidR="00E56DB4" w:rsidRPr="00F87CE6" w:rsidRDefault="001678CA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Mokinių mokymosi pažangos aptarimas</w:t>
            </w:r>
          </w:p>
        </w:tc>
        <w:tc>
          <w:tcPr>
            <w:tcW w:w="1563" w:type="dxa"/>
          </w:tcPr>
          <w:p w14:paraId="13759AE6" w14:textId="77777777" w:rsidR="00E56DB4" w:rsidRPr="00F87CE6" w:rsidRDefault="001678CA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801" w:type="dxa"/>
          </w:tcPr>
          <w:p w14:paraId="21C420EE" w14:textId="77777777" w:rsidR="00E56DB4" w:rsidRPr="00F87CE6" w:rsidRDefault="001678CA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Aptariami kiekvieno mokinio mokymosi pasiekimai bei jo padaryta pažanga</w:t>
            </w:r>
          </w:p>
        </w:tc>
        <w:tc>
          <w:tcPr>
            <w:tcW w:w="2212" w:type="dxa"/>
          </w:tcPr>
          <w:p w14:paraId="7C3006DA" w14:textId="77777777" w:rsidR="00E56DB4" w:rsidRPr="00F87CE6" w:rsidRDefault="006F68D0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14:paraId="5983C278" w14:textId="77777777" w:rsidR="001678CA" w:rsidRPr="00F87CE6" w:rsidRDefault="001678CA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</w:tr>
      <w:tr w:rsidR="00E56DB4" w14:paraId="7762F84D" w14:textId="77777777" w:rsidTr="0086467B">
        <w:tc>
          <w:tcPr>
            <w:tcW w:w="749" w:type="dxa"/>
          </w:tcPr>
          <w:p w14:paraId="48EE20A4" w14:textId="61475B3F" w:rsidR="00E56DB4" w:rsidRPr="00F87CE6" w:rsidRDefault="00FF7CA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14:paraId="72670C97" w14:textId="77777777" w:rsidR="00E56DB4" w:rsidRPr="00F87CE6" w:rsidRDefault="00FF7CA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TAVA savaitė</w:t>
            </w:r>
          </w:p>
        </w:tc>
        <w:tc>
          <w:tcPr>
            <w:tcW w:w="3774" w:type="dxa"/>
          </w:tcPr>
          <w:p w14:paraId="765AF4F6" w14:textId="77777777" w:rsidR="00E56DB4" w:rsidRPr="00F87CE6" w:rsidRDefault="00FF7CA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Dalyvauti TAVA savaitės renginiuose, lankantis rajono įmonėse, susitinkant su darbuotojais</w:t>
            </w:r>
          </w:p>
        </w:tc>
        <w:tc>
          <w:tcPr>
            <w:tcW w:w="1563" w:type="dxa"/>
          </w:tcPr>
          <w:p w14:paraId="1A74882A" w14:textId="77777777" w:rsidR="00E56DB4" w:rsidRPr="00F87CE6" w:rsidRDefault="00FF7CA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801" w:type="dxa"/>
          </w:tcPr>
          <w:p w14:paraId="03988469" w14:textId="77777777" w:rsidR="00E56DB4" w:rsidRPr="00F87CE6" w:rsidRDefault="00FF7CA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Mokiniai apsilanko įmonėse, susipažįsta su ten gaminama produkcija, bendrauja su įmonių dirbančiaisiai</w:t>
            </w:r>
            <w:r w:rsidR="007A5583" w:rsidRPr="00F87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14:paraId="0D1C58C2" w14:textId="740A991A" w:rsidR="00E56DB4" w:rsidRPr="00F87CE6" w:rsidRDefault="00A609E4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„Aušros“ progimnazijos </w:t>
            </w:r>
            <w:r w:rsidR="00FF7CA2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administracija</w:t>
            </w:r>
          </w:p>
          <w:p w14:paraId="1385CF30" w14:textId="77777777" w:rsidR="00FF7CA2" w:rsidRPr="00F87CE6" w:rsidRDefault="00FF7CA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  <w:p w14:paraId="0F6A2D92" w14:textId="77777777" w:rsidR="00FF7CA2" w:rsidRPr="00F87CE6" w:rsidRDefault="00FF7CA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E56DB4" w14:paraId="7963BAF3" w14:textId="77777777" w:rsidTr="0086467B">
        <w:tc>
          <w:tcPr>
            <w:tcW w:w="749" w:type="dxa"/>
          </w:tcPr>
          <w:p w14:paraId="19F10C26" w14:textId="39D6F3AD" w:rsidR="00E56DB4" w:rsidRPr="00F87CE6" w:rsidRDefault="002B561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CA2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14:paraId="4F6BC27B" w14:textId="77777777" w:rsidR="00E56DB4" w:rsidRPr="00F87CE6" w:rsidRDefault="00FF7CA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Informacijos pateikimas</w:t>
            </w:r>
          </w:p>
        </w:tc>
        <w:tc>
          <w:tcPr>
            <w:tcW w:w="3774" w:type="dxa"/>
          </w:tcPr>
          <w:p w14:paraId="7410B6C2" w14:textId="4310DA61" w:rsidR="00E56DB4" w:rsidRPr="00F87CE6" w:rsidRDefault="00FF7CA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Pateikti informaciją </w:t>
            </w:r>
            <w:r w:rsidR="007A5583" w:rsidRPr="00F87CE6">
              <w:rPr>
                <w:rFonts w:ascii="Times New Roman" w:hAnsi="Times New Roman" w:cs="Times New Roman"/>
                <w:sz w:val="24"/>
                <w:szCs w:val="24"/>
              </w:rPr>
              <w:t>apie atvirų durų dienas įmonėse ar mokymo įstaigose, apie profesinio orientavimo naujoves</w:t>
            </w:r>
            <w:r w:rsidR="000549FB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bei organizuojamus nuotolinius kursus mokiniams ir jų tėveliams </w:t>
            </w:r>
            <w:r w:rsidR="007A5583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306C"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7A5583" w:rsidRPr="00F87CE6">
              <w:rPr>
                <w:rFonts w:ascii="Times New Roman" w:hAnsi="Times New Roman" w:cs="Times New Roman"/>
                <w:sz w:val="24"/>
                <w:szCs w:val="24"/>
              </w:rPr>
              <w:t>internetinėje svetainėje.</w:t>
            </w:r>
          </w:p>
        </w:tc>
        <w:tc>
          <w:tcPr>
            <w:tcW w:w="1563" w:type="dxa"/>
          </w:tcPr>
          <w:p w14:paraId="404014A8" w14:textId="77777777" w:rsidR="00E56DB4" w:rsidRPr="00F87CE6" w:rsidRDefault="007A5583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Visus 2023 metus</w:t>
            </w:r>
          </w:p>
        </w:tc>
        <w:tc>
          <w:tcPr>
            <w:tcW w:w="2801" w:type="dxa"/>
          </w:tcPr>
          <w:p w14:paraId="75654553" w14:textId="77777777" w:rsidR="00E56DB4" w:rsidRPr="00F87CE6" w:rsidRDefault="007A5583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Mokiniai gauna visą jiems aktualią informaciją apie profesinį orientavimą.</w:t>
            </w:r>
          </w:p>
        </w:tc>
        <w:tc>
          <w:tcPr>
            <w:tcW w:w="2212" w:type="dxa"/>
          </w:tcPr>
          <w:p w14:paraId="49216841" w14:textId="77777777" w:rsidR="00E56DB4" w:rsidRPr="00F87CE6" w:rsidRDefault="007A5583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  <w:p w14:paraId="21A95D0F" w14:textId="1C16F88F" w:rsidR="007A5583" w:rsidRPr="00F87CE6" w:rsidRDefault="0019306C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Asmuo, atsakingas už mokyklos el. puslapį</w:t>
            </w:r>
          </w:p>
        </w:tc>
      </w:tr>
      <w:tr w:rsidR="007A5583" w14:paraId="5A802EF2" w14:textId="77777777" w:rsidTr="0086467B">
        <w:tc>
          <w:tcPr>
            <w:tcW w:w="749" w:type="dxa"/>
          </w:tcPr>
          <w:p w14:paraId="0207E674" w14:textId="165B304D" w:rsidR="007A5583" w:rsidRPr="00F87CE6" w:rsidRDefault="002B5612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83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14:paraId="0420B275" w14:textId="77777777" w:rsidR="007A5583" w:rsidRPr="00F87CE6" w:rsidRDefault="007A5583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Karjeros planai</w:t>
            </w:r>
          </w:p>
        </w:tc>
        <w:tc>
          <w:tcPr>
            <w:tcW w:w="3774" w:type="dxa"/>
          </w:tcPr>
          <w:p w14:paraId="756ADC77" w14:textId="77777777" w:rsidR="007A5583" w:rsidRPr="00F87CE6" w:rsidRDefault="007A5583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Padėti mokiniams parašyti karjeros planus</w:t>
            </w:r>
          </w:p>
        </w:tc>
        <w:tc>
          <w:tcPr>
            <w:tcW w:w="1563" w:type="dxa"/>
          </w:tcPr>
          <w:p w14:paraId="1F98A747" w14:textId="77777777" w:rsidR="007A5583" w:rsidRPr="00F87CE6" w:rsidRDefault="007A5583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Visus 2023 metus</w:t>
            </w:r>
          </w:p>
        </w:tc>
        <w:tc>
          <w:tcPr>
            <w:tcW w:w="2801" w:type="dxa"/>
          </w:tcPr>
          <w:p w14:paraId="3E560245" w14:textId="77777777" w:rsidR="007A5583" w:rsidRPr="00F87CE6" w:rsidRDefault="007A5583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Mokiniai mokosi pažinti save, savo vertybes, gebėjimus ir rašyti savo karjeros planus</w:t>
            </w:r>
          </w:p>
        </w:tc>
        <w:tc>
          <w:tcPr>
            <w:tcW w:w="2212" w:type="dxa"/>
          </w:tcPr>
          <w:p w14:paraId="04A1E2BE" w14:textId="77777777" w:rsidR="007A5583" w:rsidRPr="00F87CE6" w:rsidRDefault="007A5583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Karjeros specialistė </w:t>
            </w:r>
          </w:p>
          <w:p w14:paraId="5184460D" w14:textId="77777777" w:rsidR="007A5583" w:rsidRPr="00F87CE6" w:rsidRDefault="006F68D0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19306C" w14:paraId="40C27195" w14:textId="77777777" w:rsidTr="0086467B">
        <w:tc>
          <w:tcPr>
            <w:tcW w:w="749" w:type="dxa"/>
          </w:tcPr>
          <w:p w14:paraId="7A730D3C" w14:textId="04F77C2E" w:rsidR="0019306C" w:rsidRPr="00F87CE6" w:rsidRDefault="0019306C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4" w:type="dxa"/>
          </w:tcPr>
          <w:p w14:paraId="2ACFA88A" w14:textId="465FB555" w:rsidR="0019306C" w:rsidRPr="00F87CE6" w:rsidRDefault="0019306C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valandėlės</w:t>
            </w:r>
          </w:p>
        </w:tc>
        <w:tc>
          <w:tcPr>
            <w:tcW w:w="3774" w:type="dxa"/>
          </w:tcPr>
          <w:p w14:paraId="7B8185C7" w14:textId="66F12D38" w:rsidR="0019306C" w:rsidRPr="00F87CE6" w:rsidRDefault="0019306C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Savęs pažinimas ir teigiamas savęs vertinimas, leidžiantis į karjeros kelią</w:t>
            </w:r>
          </w:p>
        </w:tc>
        <w:tc>
          <w:tcPr>
            <w:tcW w:w="1563" w:type="dxa"/>
          </w:tcPr>
          <w:p w14:paraId="32F626B8" w14:textId="127F1673" w:rsidR="0019306C" w:rsidRPr="00F87CE6" w:rsidRDefault="0019306C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2023 metus</w:t>
            </w:r>
          </w:p>
        </w:tc>
        <w:tc>
          <w:tcPr>
            <w:tcW w:w="2801" w:type="dxa"/>
          </w:tcPr>
          <w:p w14:paraId="28382B66" w14:textId="3D7E7FCC" w:rsidR="0019306C" w:rsidRPr="00F87CE6" w:rsidRDefault="0019306C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Padėti mokiniams pažinti save ( vertybės, asmeninės savybės, gabumai, gebėjimai, polinkiai, fizinės savybės bei pasiekimai)</w:t>
            </w:r>
          </w:p>
        </w:tc>
        <w:tc>
          <w:tcPr>
            <w:tcW w:w="2212" w:type="dxa"/>
          </w:tcPr>
          <w:p w14:paraId="0DE5B7A2" w14:textId="314BAE29" w:rsidR="0019306C" w:rsidRPr="00F87CE6" w:rsidRDefault="0019306C" w:rsidP="00F8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</w:tr>
    </w:tbl>
    <w:p w14:paraId="0295EC09" w14:textId="77777777" w:rsidR="00E56DB4" w:rsidRPr="00F87CE6" w:rsidRDefault="00F87CE6" w:rsidP="00E56DB4">
      <w:pPr>
        <w:rPr>
          <w:rFonts w:ascii="Times New Roman" w:hAnsi="Times New Roman" w:cs="Times New Roman"/>
          <w:i/>
          <w:sz w:val="24"/>
          <w:szCs w:val="24"/>
        </w:rPr>
      </w:pPr>
      <w:r w:rsidRPr="00F87CE6">
        <w:rPr>
          <w:rFonts w:ascii="Times New Roman" w:hAnsi="Times New Roman" w:cs="Times New Roman"/>
          <w:i/>
          <w:sz w:val="24"/>
          <w:szCs w:val="24"/>
        </w:rPr>
        <w:t>Planą parengė karjeros specialistė Rimutė Bandzinienė</w:t>
      </w:r>
    </w:p>
    <w:sectPr w:rsidR="00E56DB4" w:rsidRPr="00F87CE6" w:rsidSect="00E56DB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78E6C" w14:textId="77777777" w:rsidR="00667380" w:rsidRDefault="00667380" w:rsidP="00870373">
      <w:pPr>
        <w:spacing w:after="0" w:line="240" w:lineRule="auto"/>
      </w:pPr>
      <w:r>
        <w:separator/>
      </w:r>
    </w:p>
  </w:endnote>
  <w:endnote w:type="continuationSeparator" w:id="0">
    <w:p w14:paraId="21C6FEC3" w14:textId="77777777" w:rsidR="00667380" w:rsidRDefault="00667380" w:rsidP="0087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C6A6" w14:textId="77777777" w:rsidR="00667380" w:rsidRDefault="00667380" w:rsidP="00870373">
      <w:pPr>
        <w:spacing w:after="0" w:line="240" w:lineRule="auto"/>
      </w:pPr>
      <w:r>
        <w:separator/>
      </w:r>
    </w:p>
  </w:footnote>
  <w:footnote w:type="continuationSeparator" w:id="0">
    <w:p w14:paraId="22CD7AF5" w14:textId="77777777" w:rsidR="00667380" w:rsidRDefault="00667380" w:rsidP="0087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E20"/>
    <w:multiLevelType w:val="hybridMultilevel"/>
    <w:tmpl w:val="93A6AB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F2A"/>
    <w:multiLevelType w:val="hybridMultilevel"/>
    <w:tmpl w:val="1EF86E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7433"/>
    <w:multiLevelType w:val="hybridMultilevel"/>
    <w:tmpl w:val="2E502E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359D"/>
    <w:multiLevelType w:val="hybridMultilevel"/>
    <w:tmpl w:val="972635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207D"/>
    <w:multiLevelType w:val="hybridMultilevel"/>
    <w:tmpl w:val="30BAC0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7012"/>
    <w:multiLevelType w:val="hybridMultilevel"/>
    <w:tmpl w:val="5C1C188E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76A3"/>
    <w:multiLevelType w:val="hybridMultilevel"/>
    <w:tmpl w:val="201890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11ABF"/>
    <w:multiLevelType w:val="hybridMultilevel"/>
    <w:tmpl w:val="8B8E3C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3C48"/>
    <w:multiLevelType w:val="hybridMultilevel"/>
    <w:tmpl w:val="8A125D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772D5"/>
    <w:multiLevelType w:val="hybridMultilevel"/>
    <w:tmpl w:val="1B308A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6560"/>
    <w:multiLevelType w:val="hybridMultilevel"/>
    <w:tmpl w:val="C666B4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26E62"/>
    <w:multiLevelType w:val="hybridMultilevel"/>
    <w:tmpl w:val="C4AA65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D78F5"/>
    <w:multiLevelType w:val="hybridMultilevel"/>
    <w:tmpl w:val="6672BE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81D93"/>
    <w:multiLevelType w:val="hybridMultilevel"/>
    <w:tmpl w:val="49AA8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6D64"/>
    <w:multiLevelType w:val="hybridMultilevel"/>
    <w:tmpl w:val="5D46B1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D2"/>
    <w:rsid w:val="0003242D"/>
    <w:rsid w:val="000549FB"/>
    <w:rsid w:val="000B46FF"/>
    <w:rsid w:val="000F1158"/>
    <w:rsid w:val="001678CA"/>
    <w:rsid w:val="00177669"/>
    <w:rsid w:val="0019306C"/>
    <w:rsid w:val="00195243"/>
    <w:rsid w:val="0019590C"/>
    <w:rsid w:val="001C4DB5"/>
    <w:rsid w:val="00217D73"/>
    <w:rsid w:val="0023399F"/>
    <w:rsid w:val="002553CD"/>
    <w:rsid w:val="0026586B"/>
    <w:rsid w:val="00266519"/>
    <w:rsid w:val="002747D7"/>
    <w:rsid w:val="00284D27"/>
    <w:rsid w:val="002B0381"/>
    <w:rsid w:val="002B5612"/>
    <w:rsid w:val="002E3B58"/>
    <w:rsid w:val="002E753B"/>
    <w:rsid w:val="002F6C4A"/>
    <w:rsid w:val="00310937"/>
    <w:rsid w:val="003B0863"/>
    <w:rsid w:val="003B6180"/>
    <w:rsid w:val="003D3F3B"/>
    <w:rsid w:val="00406FD2"/>
    <w:rsid w:val="004A1B4D"/>
    <w:rsid w:val="004D612F"/>
    <w:rsid w:val="005066C8"/>
    <w:rsid w:val="00555A5A"/>
    <w:rsid w:val="005B38E1"/>
    <w:rsid w:val="005B48C9"/>
    <w:rsid w:val="00647576"/>
    <w:rsid w:val="00667380"/>
    <w:rsid w:val="00687B47"/>
    <w:rsid w:val="006F68D0"/>
    <w:rsid w:val="00706836"/>
    <w:rsid w:val="0071449F"/>
    <w:rsid w:val="007840C7"/>
    <w:rsid w:val="00794F18"/>
    <w:rsid w:val="007A5583"/>
    <w:rsid w:val="00836052"/>
    <w:rsid w:val="0084739E"/>
    <w:rsid w:val="00853313"/>
    <w:rsid w:val="008630B0"/>
    <w:rsid w:val="0086467B"/>
    <w:rsid w:val="00870373"/>
    <w:rsid w:val="008C4C27"/>
    <w:rsid w:val="00902699"/>
    <w:rsid w:val="0093207F"/>
    <w:rsid w:val="00955EEB"/>
    <w:rsid w:val="009F172B"/>
    <w:rsid w:val="00A16A07"/>
    <w:rsid w:val="00A609E4"/>
    <w:rsid w:val="00A67317"/>
    <w:rsid w:val="00AD0F81"/>
    <w:rsid w:val="00AE03D2"/>
    <w:rsid w:val="00C07464"/>
    <w:rsid w:val="00C41F21"/>
    <w:rsid w:val="00C96908"/>
    <w:rsid w:val="00CA1ABE"/>
    <w:rsid w:val="00CB0230"/>
    <w:rsid w:val="00CC1133"/>
    <w:rsid w:val="00D20128"/>
    <w:rsid w:val="00D41BA7"/>
    <w:rsid w:val="00D96D14"/>
    <w:rsid w:val="00DA7E53"/>
    <w:rsid w:val="00DD0B9B"/>
    <w:rsid w:val="00E00D67"/>
    <w:rsid w:val="00E16317"/>
    <w:rsid w:val="00E21083"/>
    <w:rsid w:val="00E42EC5"/>
    <w:rsid w:val="00E53294"/>
    <w:rsid w:val="00E56DB4"/>
    <w:rsid w:val="00E61708"/>
    <w:rsid w:val="00E82B54"/>
    <w:rsid w:val="00E85E2E"/>
    <w:rsid w:val="00E92157"/>
    <w:rsid w:val="00EC391F"/>
    <w:rsid w:val="00EE354E"/>
    <w:rsid w:val="00F11A61"/>
    <w:rsid w:val="00F2308B"/>
    <w:rsid w:val="00F30C85"/>
    <w:rsid w:val="00F350B4"/>
    <w:rsid w:val="00F41124"/>
    <w:rsid w:val="00F56217"/>
    <w:rsid w:val="00F748CC"/>
    <w:rsid w:val="00F87CE6"/>
    <w:rsid w:val="00F923C1"/>
    <w:rsid w:val="00FB2905"/>
    <w:rsid w:val="00FF435E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2FFA"/>
  <w15:docId w15:val="{13C6B0AE-4AA4-4126-8852-35AB9173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5329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B0230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70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0373"/>
  </w:style>
  <w:style w:type="paragraph" w:styleId="Porat">
    <w:name w:val="footer"/>
    <w:basedOn w:val="prastasis"/>
    <w:link w:val="PoratDiagrama"/>
    <w:uiPriority w:val="99"/>
    <w:unhideWhenUsed/>
    <w:rsid w:val="00870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„Microsoft“ abonementas</cp:lastModifiedBy>
  <cp:revision>3</cp:revision>
  <dcterms:created xsi:type="dcterms:W3CDTF">2023-02-20T11:59:00Z</dcterms:created>
  <dcterms:modified xsi:type="dcterms:W3CDTF">2023-02-20T12:01:00Z</dcterms:modified>
</cp:coreProperties>
</file>